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663338C5" w14:textId="77777777" w:rsidR="00E57100" w:rsidRPr="00E57100" w:rsidRDefault="00E57100" w:rsidP="00E57100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</w:pPr>
                        <w:r w:rsidRPr="00E57100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  <w:t>APLICAREA CORECTIILOR FINANCIARE PENTRU PROIECTELE CU FINANTARE EXTERNA</w:t>
                        </w:r>
                      </w:p>
                      <w:p w14:paraId="40B72AE8" w14:textId="77777777" w:rsidR="00810FE9" w:rsidRPr="00B15B94" w:rsidRDefault="00810FE9" w:rsidP="00B15B94">
                        <w:pPr>
                          <w:rPr>
                            <w:lang w:val="ro-RO" w:eastAsia="x-none"/>
                          </w:rPr>
                        </w:pPr>
                      </w:p>
                      <w:p w14:paraId="0A2045B1" w14:textId="2424BADB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7-10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66E8000E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20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ED7C" w14:textId="77777777" w:rsidR="0088416F" w:rsidRDefault="0088416F" w:rsidP="00997BAB">
      <w:r>
        <w:separator/>
      </w:r>
    </w:p>
  </w:endnote>
  <w:endnote w:type="continuationSeparator" w:id="0">
    <w:p w14:paraId="07F5C1FD" w14:textId="77777777" w:rsidR="0088416F" w:rsidRDefault="0088416F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4540" w14:textId="77777777" w:rsidR="0088416F" w:rsidRDefault="0088416F" w:rsidP="00997BAB">
      <w:r>
        <w:separator/>
      </w:r>
    </w:p>
  </w:footnote>
  <w:footnote w:type="continuationSeparator" w:id="0">
    <w:p w14:paraId="23F8A230" w14:textId="77777777" w:rsidR="0088416F" w:rsidRDefault="0088416F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416F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5425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2023-11-14T10:09:00Z</dcterms:created>
  <dcterms:modified xsi:type="dcterms:W3CDTF">2023-11-14T10:09:00Z</dcterms:modified>
</cp:coreProperties>
</file>